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AD4B" w14:textId="020907B8" w:rsidR="006150F0" w:rsidRDefault="008A1605" w:rsidP="008A16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605">
        <w:rPr>
          <w:rFonts w:ascii="Times New Roman" w:hAnsi="Times New Roman" w:cs="Times New Roman"/>
          <w:b/>
          <w:sz w:val="28"/>
          <w:szCs w:val="28"/>
        </w:rPr>
        <w:t xml:space="preserve"> Bolsonaro (comercial 30seg. - </w:t>
      </w:r>
      <w:proofErr w:type="gramStart"/>
      <w:r w:rsidRPr="008A1605">
        <w:rPr>
          <w:rFonts w:ascii="Times New Roman" w:hAnsi="Times New Roman" w:cs="Times New Roman"/>
          <w:b/>
          <w:sz w:val="28"/>
          <w:szCs w:val="28"/>
        </w:rPr>
        <w:t>internet)_</w:t>
      </w:r>
      <w:proofErr w:type="gramEnd"/>
      <w:r w:rsidRPr="008A1605">
        <w:rPr>
          <w:rFonts w:ascii="Times New Roman" w:hAnsi="Times New Roman" w:cs="Times New Roman"/>
          <w:b/>
          <w:sz w:val="28"/>
          <w:szCs w:val="28"/>
        </w:rPr>
        <w:t xml:space="preserve"> “Fiscais do Bolsonaro” (21.out.2022)</w:t>
      </w:r>
    </w:p>
    <w:p w14:paraId="70C1AD4C" w14:textId="77777777" w:rsidR="008A1605" w:rsidRPr="008A1605" w:rsidRDefault="008A1605" w:rsidP="008A16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[Narrador] Agora você pode se cadastrar para ser um fiscal oficial do Bolsonaro no dia da eleição. Do início da eleição até a hora de abrir as urnas da sua cidade, você será os olhos e o coração do presidente na sua seção eleitoral. Contamos com você nessa missão pelo bem do Brasil. Acesse FiscaisdoBolsonaro.com.br e faça seu cadastro na plataforma oficial do PL. Mais que fiscal do presidente, precisamos de você pra ser um fiscal do Brasil.</w:t>
      </w:r>
    </w:p>
    <w:p w14:paraId="70C1AD4D" w14:textId="77777777" w:rsidR="006150F0" w:rsidRPr="006150F0" w:rsidRDefault="006150F0" w:rsidP="006150F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50F0" w:rsidRPr="006150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7CA"/>
    <w:rsid w:val="005867CA"/>
    <w:rsid w:val="005C3113"/>
    <w:rsid w:val="006150F0"/>
    <w:rsid w:val="008A1605"/>
    <w:rsid w:val="009616A8"/>
    <w:rsid w:val="00AD546B"/>
    <w:rsid w:val="00C30484"/>
    <w:rsid w:val="00D330E4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AD4B"/>
  <w15:chartTrackingRefBased/>
  <w15:docId w15:val="{BF99E149-EC11-4C34-BA8E-F30AD42D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3</cp:revision>
  <dcterms:created xsi:type="dcterms:W3CDTF">2022-11-05T03:36:00Z</dcterms:created>
  <dcterms:modified xsi:type="dcterms:W3CDTF">2023-09-27T22:51:00Z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adddc05945228d1410060e8c4a1778e964a10db0144ed24d91064539addc3374</vt:lpwstr>
  </property>
</Properties>
</file>